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E75" w:rsidRDefault="00FB278F">
      <w:r>
        <w:t xml:space="preserve">Please join us for a Garden Party </w:t>
      </w:r>
      <w:bookmarkStart w:id="0" w:name="_GoBack"/>
      <w:bookmarkEnd w:id="0"/>
      <w:r>
        <w:t>to celebrate the engagement of Kelly &amp; Brendon on Saturday, March 21</w:t>
      </w:r>
      <w:r w:rsidRPr="00FB278F">
        <w:rPr>
          <w:vertAlign w:val="superscript"/>
        </w:rPr>
        <w:t>st</w:t>
      </w:r>
      <w:r>
        <w:t xml:space="preserve"> from 6-9.</w:t>
      </w:r>
    </w:p>
    <w:p w:rsidR="00FB278F" w:rsidRDefault="00FB278F">
      <w:r>
        <w:t>A garden party at ……</w:t>
      </w:r>
    </w:p>
    <w:p w:rsidR="00FB278F" w:rsidRDefault="00FB278F">
      <w:r>
        <w:t>Registered at ……….</w:t>
      </w:r>
    </w:p>
    <w:p w:rsidR="00FB278F" w:rsidRDefault="00FB278F">
      <w:r>
        <w:t>RSVP…………..</w:t>
      </w:r>
    </w:p>
    <w:p w:rsidR="00FB278F" w:rsidRDefault="00FB278F"/>
    <w:sectPr w:rsidR="00FB2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8F"/>
    <w:rsid w:val="00142065"/>
    <w:rsid w:val="00365E75"/>
    <w:rsid w:val="00FB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B35B63-A9BF-4B79-A402-7DCF258B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Hughes</dc:creator>
  <cp:keywords/>
  <dc:description/>
  <cp:lastModifiedBy>Holly Hughes</cp:lastModifiedBy>
  <cp:revision>1</cp:revision>
  <dcterms:created xsi:type="dcterms:W3CDTF">2015-02-09T19:18:00Z</dcterms:created>
  <dcterms:modified xsi:type="dcterms:W3CDTF">2015-02-09T19:33:00Z</dcterms:modified>
</cp:coreProperties>
</file>