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26" w:rsidRPr="00F03080" w:rsidRDefault="00F03080" w:rsidP="00AE3026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GUEST 1 AND GUEST 2</w:t>
      </w:r>
    </w:p>
    <w:p w:rsidR="0039141F" w:rsidRPr="00F03080" w:rsidRDefault="00F03080" w:rsidP="00AE3026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YOU ARE INVITED TO CELEBRATE THE WEDDING OF</w:t>
      </w:r>
    </w:p>
    <w:p w:rsidR="0039141F" w:rsidRPr="00F03080" w:rsidRDefault="00F03080" w:rsidP="0039141F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STEFANIE AND GLENN</w:t>
      </w:r>
    </w:p>
    <w:p w:rsidR="0039141F" w:rsidRPr="00F03080" w:rsidRDefault="00F03080" w:rsidP="0039141F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AT MELBOURNE MUSEUM NORTH TERRACE</w:t>
      </w:r>
    </w:p>
    <w:p w:rsidR="0039141F" w:rsidRPr="00F03080" w:rsidRDefault="00F03080" w:rsidP="0039141F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FRIDAY THE ELEVENTH OF MARCH</w:t>
      </w:r>
      <w:r>
        <w:rPr>
          <w:sz w:val="36"/>
          <w:szCs w:val="36"/>
        </w:rPr>
        <w:t>,</w:t>
      </w:r>
      <w:r w:rsidRPr="00F03080">
        <w:rPr>
          <w:sz w:val="36"/>
          <w:szCs w:val="36"/>
        </w:rPr>
        <w:t xml:space="preserve"> TWO THOUSAND AND SIXTEEN AT TWO THIRTY IN THE AFTERNOON</w:t>
      </w:r>
      <w:r>
        <w:rPr>
          <w:sz w:val="36"/>
          <w:szCs w:val="36"/>
        </w:rPr>
        <w:t>.</w:t>
      </w:r>
    </w:p>
    <w:p w:rsidR="0039141F" w:rsidRPr="00F03080" w:rsidRDefault="00F03080" w:rsidP="0039141F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DINNER, DANCING, LOVE AND LAUGHTER TO FOLLOW</w:t>
      </w:r>
    </w:p>
    <w:p w:rsidR="0039141F" w:rsidRPr="00F03080" w:rsidRDefault="00F03080" w:rsidP="0039141F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AT SHOWTIME EVENTS, SOUTHWHARF FROM SIX O’CLOCK</w:t>
      </w:r>
      <w:r>
        <w:rPr>
          <w:sz w:val="36"/>
          <w:szCs w:val="36"/>
        </w:rPr>
        <w:t>.</w:t>
      </w:r>
    </w:p>
    <w:p w:rsidR="0085609F" w:rsidRDefault="00F03080" w:rsidP="0039141F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WE REQUEST THAT OUR WEDDING PLEASE REMAIN ADULTS ONLY</w:t>
      </w:r>
      <w:r>
        <w:rPr>
          <w:sz w:val="36"/>
          <w:szCs w:val="36"/>
        </w:rPr>
        <w:t>.</w:t>
      </w:r>
    </w:p>
    <w:p w:rsidR="00F03080" w:rsidRPr="00F03080" w:rsidRDefault="00F03080" w:rsidP="00F03080">
      <w:pPr>
        <w:jc w:val="center"/>
        <w:rPr>
          <w:sz w:val="36"/>
          <w:szCs w:val="36"/>
        </w:rPr>
      </w:pPr>
      <w:r w:rsidRPr="00F03080">
        <w:rPr>
          <w:sz w:val="36"/>
          <w:szCs w:val="36"/>
        </w:rPr>
        <w:t>DRESS: COCKTAIL</w:t>
      </w:r>
      <w:r>
        <w:rPr>
          <w:sz w:val="36"/>
          <w:szCs w:val="36"/>
        </w:rPr>
        <w:t>.</w:t>
      </w:r>
    </w:p>
    <w:p w:rsidR="00F03080" w:rsidRPr="00F03080" w:rsidRDefault="00F03080" w:rsidP="0039141F">
      <w:pPr>
        <w:jc w:val="center"/>
        <w:rPr>
          <w:sz w:val="36"/>
          <w:szCs w:val="36"/>
        </w:rPr>
      </w:pPr>
      <w:bookmarkStart w:id="0" w:name="_GoBack"/>
      <w:bookmarkEnd w:id="0"/>
    </w:p>
    <w:p w:rsidR="0039141F" w:rsidRPr="00F03080" w:rsidRDefault="0039141F" w:rsidP="0039141F">
      <w:pPr>
        <w:jc w:val="center"/>
        <w:rPr>
          <w:sz w:val="36"/>
          <w:szCs w:val="36"/>
        </w:rPr>
      </w:pPr>
    </w:p>
    <w:p w:rsidR="0039141F" w:rsidRDefault="0039141F" w:rsidP="0039141F">
      <w:pPr>
        <w:jc w:val="center"/>
      </w:pPr>
    </w:p>
    <w:sectPr w:rsidR="003914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1F"/>
    <w:rsid w:val="00094D94"/>
    <w:rsid w:val="00160DE7"/>
    <w:rsid w:val="0039141F"/>
    <w:rsid w:val="0085609F"/>
    <w:rsid w:val="00A6705B"/>
    <w:rsid w:val="00AE3026"/>
    <w:rsid w:val="00F0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B9B08-C3E3-412E-AF8C-0DF96C02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463C0-E6AA-44DE-B324-3EF484BE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Mullin</dc:creator>
  <cp:keywords/>
  <dc:description/>
  <cp:lastModifiedBy>Stefanie Prawdzic</cp:lastModifiedBy>
  <cp:revision>6</cp:revision>
  <dcterms:created xsi:type="dcterms:W3CDTF">2015-10-29T09:21:00Z</dcterms:created>
  <dcterms:modified xsi:type="dcterms:W3CDTF">2015-10-29T20:28:00Z</dcterms:modified>
</cp:coreProperties>
</file>